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2054D7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2054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2054D7" w:rsidR="002054D7">
        <w:rPr>
          <w:rFonts w:ascii="Times New Roman" w:eastAsia="Times New Roman" w:hAnsi="Times New Roman" w:cs="Times New Roman"/>
          <w:color w:val="FF0000"/>
          <w:sz w:val="24"/>
          <w:szCs w:val="24"/>
        </w:rPr>
        <w:t>730</w:t>
      </w:r>
      <w:r w:rsidRPr="002054D7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2054D7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54D7">
        <w:rPr>
          <w:rFonts w:ascii="Times New Roman" w:hAnsi="Times New Roman" w:cs="Times New Roman"/>
          <w:bCs/>
          <w:sz w:val="24"/>
          <w:szCs w:val="24"/>
        </w:rPr>
        <w:t>86MS0049-01-2025-003177-07</w:t>
      </w:r>
    </w:p>
    <w:p w:rsidR="00C17211" w:rsidRPr="002054D7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2054D7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2054D7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2054D7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54D7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2054D7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054D7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4D7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054D7" w:rsidR="002054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1D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54D7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2054D7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54D7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054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2054D7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2054D7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2054D7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2054D7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54D7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«Элита» Леванова Владимира Олеговича,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054D7">
        <w:rPr>
          <w:rFonts w:ascii="Times New Roman" w:hAnsi="Times New Roman" w:cs="Times New Roman"/>
          <w:sz w:val="24"/>
          <w:szCs w:val="24"/>
        </w:rPr>
        <w:t xml:space="preserve"> года ро</w:t>
      </w:r>
      <w:r w:rsidRPr="002054D7">
        <w:rPr>
          <w:rFonts w:ascii="Times New Roman" w:hAnsi="Times New Roman" w:cs="Times New Roman"/>
          <w:sz w:val="24"/>
          <w:szCs w:val="24"/>
        </w:rPr>
        <w:t xml:space="preserve">ждения, </w:t>
      </w:r>
      <w:r w:rsidRPr="002054D7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2054D7">
        <w:rPr>
          <w:rFonts w:ascii="Times New Roman" w:hAnsi="Times New Roman" w:cs="Times New Roman"/>
          <w:bCs/>
          <w:sz w:val="24"/>
          <w:szCs w:val="24"/>
        </w:rPr>
        <w:t>, пр</w:t>
      </w:r>
      <w:r w:rsidRPr="002054D7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*****</w:t>
      </w:r>
      <w:r w:rsidRPr="002054D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054D7">
        <w:rPr>
          <w:rFonts w:ascii="Times New Roman" w:hAnsi="Times New Roman" w:cs="Times New Roman"/>
          <w:sz w:val="24"/>
          <w:szCs w:val="24"/>
        </w:rPr>
        <w:t>паспорт:</w:t>
      </w:r>
      <w:r w:rsidRPr="002054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2054D7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6325" w:rsidRPr="002054D7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54D7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bCs/>
          <w:color w:val="FF0000"/>
          <w:sz w:val="24"/>
          <w:szCs w:val="24"/>
        </w:rPr>
        <w:t>Леванов В.О.</w:t>
      </w:r>
      <w:r w:rsidRPr="002054D7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2054D7">
        <w:rPr>
          <w:rFonts w:ascii="Times New Roman" w:hAnsi="Times New Roman" w:cs="Times New Roman"/>
          <w:sz w:val="24"/>
          <w:szCs w:val="24"/>
        </w:rPr>
        <w:t xml:space="preserve"> </w:t>
      </w:r>
      <w:r w:rsidRPr="002054D7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«Элита»</w:t>
      </w:r>
      <w:r w:rsidRPr="002054D7">
        <w:rPr>
          <w:rFonts w:ascii="Times New Roman" w:hAnsi="Times New Roman" w:cs="Times New Roman"/>
          <w:sz w:val="24"/>
          <w:szCs w:val="24"/>
        </w:rPr>
        <w:t xml:space="preserve">, зарегистрированного по </w:t>
      </w:r>
      <w:r w:rsidRPr="002054D7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2054D7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ИНН/КПП 8603183824</w:t>
      </w:r>
      <w:r w:rsidRPr="002054D7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205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2054D7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2054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054D7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2054D7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2054D7" w:rsidRPr="002054D7" w:rsidP="002054D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Леванов В.О. </w:t>
      </w:r>
      <w:r w:rsidRPr="002054D7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2054D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2054D7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2054D7">
        <w:rPr>
          <w:rFonts w:ascii="Times New Roman" w:hAnsi="Times New Roman" w:cs="Times New Roman"/>
          <w:bCs/>
          <w:color w:val="FF0000"/>
          <w:sz w:val="24"/>
          <w:szCs w:val="24"/>
        </w:rPr>
        <w:t>Леванова В.О.</w:t>
      </w:r>
      <w:r w:rsidRPr="002054D7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2054D7" w:rsidP="002054D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054D7">
        <w:rPr>
          <w:rFonts w:ascii="Times New Roman" w:hAnsi="Times New Roman" w:cs="Times New Roman"/>
          <w:bCs/>
          <w:color w:val="FF0000"/>
          <w:sz w:val="24"/>
          <w:szCs w:val="24"/>
        </w:rPr>
        <w:t>Лев</w:t>
      </w:r>
      <w:r w:rsidRPr="002054D7">
        <w:rPr>
          <w:rFonts w:ascii="Times New Roman" w:hAnsi="Times New Roman" w:cs="Times New Roman"/>
          <w:bCs/>
          <w:color w:val="FF0000"/>
          <w:sz w:val="24"/>
          <w:szCs w:val="24"/>
        </w:rPr>
        <w:t>анова В.О.</w:t>
      </w:r>
      <w:r w:rsidRPr="002054D7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2054D7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205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54D7" w:rsidR="002054D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86032514100512000001</w:t>
      </w:r>
      <w:r w:rsidRPr="002054D7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2054D7" w:rsidR="002054D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21</w:t>
      </w:r>
      <w:r w:rsidRPr="002054D7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2054D7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205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2054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2054D7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2054D7" w:rsidR="002054D7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21</w:t>
      </w:r>
      <w:r w:rsidRPr="002054D7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2054D7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2054D7" w:rsidR="002054D7">
        <w:rPr>
          <w:rFonts w:ascii="Times New Roman" w:hAnsi="Times New Roman" w:cs="Times New Roman"/>
          <w:bCs/>
          <w:color w:val="FF0000"/>
          <w:sz w:val="24"/>
          <w:szCs w:val="24"/>
        </w:rPr>
        <w:t>Леванов В.О</w:t>
      </w:r>
      <w:r w:rsidRPr="002054D7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2054D7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2054D7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54D7" w:rsidR="00481B8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Pr="002054D7" w:rsidR="002054D7">
        <w:rPr>
          <w:rFonts w:ascii="Times New Roman" w:hAnsi="Times New Roman" w:cs="Times New Roman"/>
          <w:color w:val="FF0000"/>
          <w:sz w:val="24"/>
          <w:szCs w:val="24"/>
        </w:rPr>
        <w:t>ООО «Элита</w:t>
      </w:r>
      <w:r w:rsidRPr="002054D7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2054D7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2054D7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2054D7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2054D7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2054D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</w:t>
      </w:r>
      <w:r w:rsidRPr="002054D7">
        <w:rPr>
          <w:rFonts w:ascii="Times New Roman" w:hAnsi="Times New Roman" w:cs="Times New Roman"/>
          <w:sz w:val="24"/>
          <w:szCs w:val="24"/>
        </w:rPr>
        <w:t xml:space="preserve">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</w:t>
      </w:r>
      <w:r w:rsidRPr="002054D7">
        <w:rPr>
          <w:rFonts w:ascii="Times New Roman" w:hAnsi="Times New Roman" w:cs="Times New Roman"/>
          <w:sz w:val="24"/>
          <w:szCs w:val="24"/>
        </w:rPr>
        <w:t>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</w:t>
      </w:r>
      <w:r w:rsidRPr="002054D7">
        <w:rPr>
          <w:rFonts w:ascii="Times New Roman" w:hAnsi="Times New Roman" w:cs="Times New Roman"/>
          <w:sz w:val="24"/>
          <w:szCs w:val="24"/>
        </w:rPr>
        <w:t>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</w:t>
      </w:r>
      <w:r w:rsidRPr="002054D7">
        <w:rPr>
          <w:rFonts w:ascii="Times New Roman" w:hAnsi="Times New Roman" w:cs="Times New Roman"/>
          <w:sz w:val="24"/>
          <w:szCs w:val="24"/>
        </w:rPr>
        <w:t>ым) периодом.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2054D7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2054D7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54D7">
        <w:rPr>
          <w:rFonts w:ascii="Times New Roman" w:hAnsi="Times New Roman" w:cs="Times New Roman"/>
          <w:sz w:val="24"/>
          <w:szCs w:val="24"/>
        </w:rPr>
        <w:t>год</w:t>
      </w:r>
      <w:r w:rsidRPr="002054D7" w:rsidR="00481B85">
        <w:rPr>
          <w:rFonts w:ascii="Times New Roman" w:hAnsi="Times New Roman" w:cs="Times New Roman"/>
          <w:sz w:val="24"/>
          <w:szCs w:val="24"/>
        </w:rPr>
        <w:t>а</w:t>
      </w:r>
      <w:r w:rsidRPr="002054D7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2054D7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2054D7">
        <w:rPr>
          <w:rFonts w:ascii="Times New Roman" w:hAnsi="Times New Roman" w:cs="Times New Roman"/>
          <w:sz w:val="24"/>
          <w:szCs w:val="24"/>
        </w:rPr>
        <w:t xml:space="preserve">, 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2054D7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054D7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2054D7" w:rsidR="002054D7">
        <w:rPr>
          <w:rFonts w:ascii="Times New Roman" w:hAnsi="Times New Roman" w:cs="Times New Roman"/>
          <w:bCs/>
          <w:color w:val="FF0000"/>
          <w:sz w:val="24"/>
          <w:szCs w:val="24"/>
        </w:rPr>
        <w:t>Леванов В.О</w:t>
      </w:r>
      <w:r w:rsidRPr="002054D7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 w:rsidRPr="002054D7">
        <w:rPr>
          <w:rFonts w:ascii="Times New Roman" w:eastAsia="MS Mincho" w:hAnsi="Times New Roman" w:cs="Times New Roman"/>
          <w:sz w:val="24"/>
          <w:szCs w:val="24"/>
        </w:rPr>
        <w:t xml:space="preserve"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2054D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</w:t>
      </w:r>
      <w:r w:rsidRPr="002054D7">
        <w:rPr>
          <w:rFonts w:ascii="Times New Roman" w:hAnsi="Times New Roman" w:cs="Times New Roman"/>
          <w:sz w:val="24"/>
          <w:szCs w:val="24"/>
        </w:rPr>
        <w:t>онарушения, личность виновно</w:t>
      </w:r>
      <w:r w:rsidRPr="002054D7" w:rsidR="004F52CD">
        <w:rPr>
          <w:rFonts w:ascii="Times New Roman" w:hAnsi="Times New Roman" w:cs="Times New Roman"/>
          <w:sz w:val="24"/>
          <w:szCs w:val="24"/>
        </w:rPr>
        <w:t>го</w:t>
      </w:r>
      <w:r w:rsidRPr="002054D7">
        <w:rPr>
          <w:rFonts w:ascii="Times New Roman" w:hAnsi="Times New Roman" w:cs="Times New Roman"/>
          <w:sz w:val="24"/>
          <w:szCs w:val="24"/>
        </w:rPr>
        <w:t xml:space="preserve">, отсутствие обстоятельств, смягчающих </w:t>
      </w:r>
      <w:r w:rsidRPr="002054D7">
        <w:rPr>
          <w:rFonts w:ascii="Times New Roman" w:hAnsi="Times New Roman" w:cs="Times New Roman"/>
          <w:sz w:val="24"/>
          <w:szCs w:val="24"/>
        </w:rPr>
        <w:t>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2054D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</w:t>
      </w:r>
      <w:r w:rsidRPr="002054D7">
        <w:rPr>
          <w:rFonts w:ascii="Times New Roman" w:hAnsi="Times New Roman" w:cs="Times New Roman"/>
          <w:sz w:val="24"/>
          <w:szCs w:val="24"/>
        </w:rPr>
        <w:t xml:space="preserve"> мировой судья,</w:t>
      </w:r>
    </w:p>
    <w:p w:rsidR="00696325" w:rsidRPr="002054D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54D7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2054D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54D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4D7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«Элита</w:t>
      </w:r>
      <w:r w:rsidRPr="002054D7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4D7">
        <w:rPr>
          <w:rFonts w:ascii="Times New Roman" w:hAnsi="Times New Roman" w:cs="Times New Roman"/>
          <w:color w:val="FF0000"/>
          <w:sz w:val="24"/>
          <w:szCs w:val="24"/>
        </w:rPr>
        <w:t>Леванова Владимира Олеговича</w:t>
      </w:r>
      <w:r w:rsidRPr="002054D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2054D7" w:rsidR="004F52CD">
        <w:rPr>
          <w:rFonts w:ascii="Times New Roman" w:hAnsi="Times New Roman" w:cs="Times New Roman"/>
          <w:sz w:val="24"/>
          <w:szCs w:val="24"/>
        </w:rPr>
        <w:t>ым</w:t>
      </w:r>
      <w:r w:rsidRPr="002054D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</w:t>
      </w:r>
      <w:r w:rsidRPr="002054D7">
        <w:rPr>
          <w:rFonts w:ascii="Times New Roman" w:hAnsi="Times New Roman" w:cs="Times New Roman"/>
          <w:sz w:val="24"/>
          <w:szCs w:val="24"/>
        </w:rPr>
        <w:t>фа в размере 300 (триста) рублей.</w:t>
      </w:r>
    </w:p>
    <w:p w:rsidR="003A3761" w:rsidRPr="002054D7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54D7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</w:t>
      </w:r>
      <w:r w:rsidRPr="002054D7">
        <w:rPr>
          <w:rFonts w:ascii="Times New Roman" w:hAnsi="Times New Roman" w:cs="Times New Roman"/>
          <w:sz w:val="24"/>
          <w:szCs w:val="24"/>
        </w:rPr>
        <w:t xml:space="preserve">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2054D7" w:rsidR="002054D7">
        <w:rPr>
          <w:rFonts w:ascii="Times New Roman" w:hAnsi="Times New Roman" w:cs="Times New Roman"/>
          <w:color w:val="FF0000"/>
          <w:sz w:val="24"/>
          <w:szCs w:val="24"/>
        </w:rPr>
        <w:t>0412365400495007302515114</w:t>
      </w:r>
      <w:r w:rsidRPr="002054D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09B7" w:rsidP="004C09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</w:t>
      </w:r>
      <w:r>
        <w:rPr>
          <w:rFonts w:ascii="Times New Roman" w:hAnsi="Times New Roman" w:cs="Times New Roman"/>
          <w:sz w:val="24"/>
          <w:szCs w:val="24"/>
        </w:rPr>
        <w:t xml:space="preserve">стечения срока отсрочки или срока рассрочки, предусмотренных ст. 31.5 Кодекса РФ об АП. </w:t>
      </w:r>
    </w:p>
    <w:p w:rsidR="004C09B7" w:rsidP="004C09B7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 Мансийского автономного округа - Югры по адресу: г. Нижневартовск, ул. Нефтяников, д. 6, каб. 100.</w:t>
      </w:r>
    </w:p>
    <w:p w:rsidR="004C09B7" w:rsidP="004C09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е может быть обжаловано в Нижневартовский городской суд в течение десяти </w:t>
      </w:r>
      <w:r w:rsidRPr="002054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2054D7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54D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54D7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4D7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</w:r>
      <w:r w:rsidRPr="002054D7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2054D7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0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2054D7"/>
    <w:rsid w:val="0038339E"/>
    <w:rsid w:val="003A3761"/>
    <w:rsid w:val="0040581B"/>
    <w:rsid w:val="00476BE6"/>
    <w:rsid w:val="00481B85"/>
    <w:rsid w:val="004C09B7"/>
    <w:rsid w:val="004F52CD"/>
    <w:rsid w:val="00515817"/>
    <w:rsid w:val="00696325"/>
    <w:rsid w:val="009F2F62"/>
    <w:rsid w:val="00C17211"/>
    <w:rsid w:val="00C41DAD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